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3A" w:rsidRPr="00FD1328" w:rsidRDefault="000C303A" w:rsidP="000C303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0C303A" w:rsidRPr="00BD534C" w:rsidRDefault="000C303A" w:rsidP="000C303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C303A" w:rsidRPr="00B02219" w:rsidTr="00DA05F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C303A" w:rsidRPr="00B02219" w:rsidRDefault="000C303A" w:rsidP="00DA0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C303A" w:rsidRPr="000C0FD8" w:rsidRDefault="000C303A" w:rsidP="00DA05F2">
            <w:pPr>
              <w:rPr>
                <w:rFonts w:ascii="Times New Roman" w:hAnsi="Times New Roman" w:cs="Times New Roman"/>
                <w:b/>
              </w:rPr>
            </w:pPr>
            <w:r w:rsidRPr="000C0FD8">
              <w:rPr>
                <w:rFonts w:ascii="Times New Roman" w:hAnsi="Times New Roman" w:cs="Times New Roman"/>
                <w:b/>
              </w:rPr>
              <w:t xml:space="preserve">INSTITUCIJE </w:t>
            </w:r>
            <w:r w:rsidR="00EC525C">
              <w:rPr>
                <w:rFonts w:ascii="Times New Roman" w:hAnsi="Times New Roman" w:cs="Times New Roman"/>
                <w:b/>
              </w:rPr>
              <w:t xml:space="preserve">HRVATSKOG </w:t>
            </w:r>
            <w:r w:rsidRPr="000C0FD8">
              <w:rPr>
                <w:rFonts w:ascii="Times New Roman" w:hAnsi="Times New Roman" w:cs="Times New Roman"/>
                <w:b/>
              </w:rPr>
              <w:t>UPRAVNOG PRAVA</w:t>
            </w:r>
          </w:p>
        </w:tc>
      </w:tr>
      <w:tr w:rsidR="000C303A" w:rsidRPr="00B02219" w:rsidTr="00DA05F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B02219" w:rsidRDefault="000C303A" w:rsidP="00DA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C303A" w:rsidRPr="00D86810" w:rsidRDefault="00E3747E" w:rsidP="00E3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OBVEZNI</w:t>
            </w:r>
            <w:r w:rsidR="000C303A" w:rsidRPr="00D86810">
              <w:rPr>
                <w:rFonts w:ascii="Times New Roman" w:hAnsi="Times New Roman" w:cs="Times New Roman"/>
              </w:rPr>
              <w:t>/1.</w:t>
            </w:r>
          </w:p>
        </w:tc>
      </w:tr>
      <w:tr w:rsidR="000C303A" w:rsidRPr="00B02219" w:rsidTr="00DA05F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B02219" w:rsidRDefault="000C303A" w:rsidP="00DA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C303A" w:rsidRPr="00D86810" w:rsidRDefault="000C303A" w:rsidP="00DA05F2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PREDAVANJA</w:t>
            </w:r>
          </w:p>
        </w:tc>
      </w:tr>
      <w:tr w:rsidR="000C303A" w:rsidRPr="00B02219" w:rsidTr="00DA05F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B02219" w:rsidRDefault="000C303A" w:rsidP="00DA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0C303A" w:rsidRPr="008C2711" w:rsidRDefault="00EC525C" w:rsidP="00DA0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ECTS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boda</w:t>
            </w:r>
            <w:proofErr w:type="spellEnd"/>
          </w:p>
          <w:p w:rsidR="00D35674" w:rsidRPr="00EC525C" w:rsidRDefault="00D35674" w:rsidP="00D356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– </w:t>
            </w:r>
            <w:r w:rsidR="0010345E">
              <w:rPr>
                <w:rFonts w:ascii="Times New Roman" w:hAnsi="Times New Roman" w:cs="Times New Roman"/>
              </w:rPr>
              <w:t>18</w:t>
            </w:r>
            <w:r w:rsidRPr="00D86810">
              <w:rPr>
                <w:rFonts w:ascii="Times New Roman" w:hAnsi="Times New Roman" w:cs="Times New Roman"/>
              </w:rPr>
              <w:t xml:space="preserve"> sati </w:t>
            </w:r>
            <w:r w:rsidR="00EC525C" w:rsidRPr="00EC525C">
              <w:rPr>
                <w:rFonts w:ascii="Times New Roman" w:hAnsi="Times New Roman" w:cs="Times New Roman"/>
                <w:b/>
              </w:rPr>
              <w:t>1,5</w:t>
            </w:r>
            <w:r w:rsidRPr="00EC525C">
              <w:rPr>
                <w:rFonts w:ascii="Times New Roman" w:hAnsi="Times New Roman" w:cs="Times New Roman"/>
                <w:b/>
              </w:rPr>
              <w:t xml:space="preserve"> ECTS</w:t>
            </w:r>
          </w:p>
          <w:p w:rsidR="00D35674" w:rsidRPr="00D86810" w:rsidRDefault="00D35674" w:rsidP="00D356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Priprema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predavanje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tekstu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) </w:t>
            </w:r>
            <w:r w:rsidRPr="008C2711">
              <w:rPr>
                <w:rFonts w:ascii="Times New Roman" w:hAnsi="Times New Roman" w:cs="Times New Roman"/>
                <w:b/>
              </w:rPr>
              <w:t>1 ECTS</w:t>
            </w:r>
          </w:p>
          <w:p w:rsidR="00D35674" w:rsidRPr="00D86810" w:rsidRDefault="00D35674" w:rsidP="00EC525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Priprema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samostalni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literatur</w:t>
            </w:r>
            <w:r w:rsidR="009E6C1F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) </w:t>
            </w:r>
            <w:r w:rsidR="00EC525C">
              <w:rPr>
                <w:rFonts w:ascii="Times New Roman" w:hAnsi="Times New Roman" w:cs="Times New Roman"/>
              </w:rPr>
              <w:t>1,5</w:t>
            </w:r>
            <w:r w:rsidRPr="008C2711">
              <w:rPr>
                <w:rFonts w:ascii="Times New Roman" w:hAnsi="Times New Roman" w:cs="Times New Roman"/>
                <w:b/>
              </w:rPr>
              <w:t xml:space="preserve"> ECTS</w:t>
            </w:r>
          </w:p>
        </w:tc>
      </w:tr>
      <w:tr w:rsidR="000C303A" w:rsidRPr="00B02219" w:rsidTr="00DA05F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B02219" w:rsidRDefault="000C303A" w:rsidP="00DA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0C303A" w:rsidRPr="00D86810" w:rsidRDefault="00EC525C" w:rsidP="000C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POSLIJEDIPLOMSKI SPECIJALISTIČKI STUDIJ FISKALNI SUSTAVI I FISKALNA POLITIKA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B02219" w:rsidRDefault="000C303A" w:rsidP="00DA0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C303A" w:rsidRPr="00D86810" w:rsidRDefault="000C303A" w:rsidP="00DA05F2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7.2.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DA05F2"/>
        </w:tc>
        <w:tc>
          <w:tcPr>
            <w:tcW w:w="6890" w:type="dxa"/>
            <w:shd w:val="clear" w:color="auto" w:fill="BDD6EE" w:themeFill="accent1" w:themeFillTint="66"/>
          </w:tcPr>
          <w:p w:rsidR="000C303A" w:rsidRPr="00D86810" w:rsidRDefault="000C303A" w:rsidP="00DA0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810">
              <w:rPr>
                <w:rFonts w:ascii="Times New Roman" w:hAnsi="Times New Roman" w:cs="Times New Roman"/>
                <w:b/>
              </w:rPr>
              <w:t>KONSTRUKTIVNO POVEZIVANJE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B02219" w:rsidRDefault="000C303A" w:rsidP="00DA05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35674" w:rsidP="00DA05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6810">
              <w:rPr>
                <w:rFonts w:ascii="Times New Roman" w:hAnsi="Times New Roman" w:cs="Times New Roman"/>
                <w:b/>
              </w:rPr>
              <w:t>Argumentirati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primjenu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načela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zakonitosti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slobodne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ocjene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radu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javne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8C5FCC" w:rsidP="00DA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1034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35674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Analiza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35674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>,</w:t>
            </w:r>
            <w:r w:rsidR="00D86810"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810"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="00D86810"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810"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="00D86810"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810"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="00D86810"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D86810"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 w:rsidR="00B61A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Default="008C2711" w:rsidP="000C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303A" w:rsidRPr="00D86810" w:rsidRDefault="000C303A" w:rsidP="000C303A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Načelo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zakonitosti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diskrecijska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ocjena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suvremenoj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europskoj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hrvatskoj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Objekt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načela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zakonitosti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diskrecijske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ocjene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lastRenderedPageBreak/>
              <w:t>Tendencije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širenja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područja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načela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zakonitosti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suža</w:t>
            </w:r>
            <w:r w:rsidR="00D35674" w:rsidRPr="00D86810">
              <w:rPr>
                <w:rFonts w:ascii="Times New Roman" w:hAnsi="Times New Roman" w:cs="Times New Roman"/>
              </w:rPr>
              <w:t>vanja</w:t>
            </w:r>
            <w:proofErr w:type="spellEnd"/>
            <w:r w:rsidR="00D35674"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5674" w:rsidRPr="00D86810">
              <w:rPr>
                <w:rFonts w:ascii="Times New Roman" w:hAnsi="Times New Roman" w:cs="Times New Roman"/>
              </w:rPr>
              <w:t>diskrecionog</w:t>
            </w:r>
            <w:proofErr w:type="spellEnd"/>
            <w:r w:rsidR="00D35674"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5674" w:rsidRPr="00D86810">
              <w:rPr>
                <w:rFonts w:ascii="Times New Roman" w:hAnsi="Times New Roman" w:cs="Times New Roman"/>
              </w:rPr>
              <w:t>odlučivanja</w:t>
            </w:r>
            <w:proofErr w:type="spellEnd"/>
            <w:r w:rsidR="00D35674" w:rsidRPr="00D86810">
              <w:rPr>
                <w:rFonts w:ascii="Times New Roman" w:hAnsi="Times New Roman" w:cs="Times New Roman"/>
              </w:rPr>
              <w:t>.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0C303A" w:rsidP="000C303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  <w:r w:rsidRPr="00D86810">
              <w:rPr>
                <w:rFonts w:ascii="Times New Roman" w:hAnsi="Times New Roman" w:cs="Times New Roman"/>
              </w:rPr>
              <w:tab/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35674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B02219" w:rsidRDefault="000C303A" w:rsidP="00DA05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6810">
              <w:rPr>
                <w:rFonts w:ascii="Times New Roman" w:hAnsi="Times New Roman" w:cs="Times New Roman"/>
                <w:b/>
              </w:rPr>
              <w:t>Usporediti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različite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opće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akte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koje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donose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javnopravna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  <w:b/>
              </w:rPr>
              <w:t>tijela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8C5FCC" w:rsidP="00DA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Vrednovanje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 w:rsidR="00B61A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Pr="008C2711" w:rsidRDefault="008C2711" w:rsidP="008C27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303A" w:rsidRPr="00D86810" w:rsidRDefault="00D35674" w:rsidP="00D868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Opći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podzakonski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općenotrmativni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posebnosti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pravnom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režimu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obzirom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donositelja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predmet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regulacije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planiranja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programiranja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sl.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Interni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opći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</w:rPr>
              <w:t>.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B02219" w:rsidRDefault="000C303A" w:rsidP="00DA05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0C0FD8" w:rsidRDefault="00D86810" w:rsidP="00DA05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0FD8">
              <w:rPr>
                <w:rFonts w:ascii="Times New Roman" w:hAnsi="Times New Roman" w:cs="Times New Roman"/>
                <w:b/>
              </w:rPr>
              <w:t>Argumentirati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zakonitost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donesenog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upravnog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akta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njegovu</w:t>
            </w:r>
            <w:proofErr w:type="spellEnd"/>
            <w:r w:rsidRPr="000C0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  <w:b/>
              </w:rPr>
              <w:t>pogrešnost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C5FCC" w:rsidRPr="00977FA8" w:rsidRDefault="008C5FCC" w:rsidP="008C5F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Kritički vrednovati postupanje javnopravnih tijela 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provedbi oporezivanja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0C303A" w:rsidRPr="00D86810" w:rsidRDefault="000C303A" w:rsidP="00DA05F2">
            <w:pPr>
              <w:rPr>
                <w:rFonts w:ascii="Times New Roman" w:hAnsi="Times New Roman" w:cs="Times New Roman"/>
              </w:rPr>
            </w:pP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8C2711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</w:t>
            </w:r>
            <w:r w:rsidR="008C2711">
              <w:rPr>
                <w:rFonts w:ascii="Times New Roman" w:hAnsi="Times New Roman" w:cs="Times New Roman"/>
              </w:rPr>
              <w:t>rednovanje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 w:rsidR="00B61A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Default="008C2711" w:rsidP="00D86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303A" w:rsidRPr="00D86810" w:rsidRDefault="00D86810" w:rsidP="00D86810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1.</w:t>
            </w:r>
            <w:r w:rsidRPr="00D86810">
              <w:rPr>
                <w:rFonts w:ascii="Times New Roman" w:hAnsi="Times New Roman" w:cs="Times New Roman"/>
              </w:rPr>
              <w:tab/>
            </w:r>
            <w:proofErr w:type="spellStart"/>
            <w:r w:rsidRPr="00D86810">
              <w:rPr>
                <w:rFonts w:ascii="Times New Roman" w:hAnsi="Times New Roman" w:cs="Times New Roman"/>
              </w:rPr>
              <w:t>Pojedinačni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Teorija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zakonodavstvu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upravnoj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Teorija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pogrešnosti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Ostali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pojedinačni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akti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vrste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pravna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narav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osnovna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obilježja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B02219" w:rsidRDefault="000C303A" w:rsidP="00DA05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387468" w:rsidRDefault="00D86810" w:rsidP="00DA05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87468">
              <w:rPr>
                <w:rFonts w:ascii="Times New Roman" w:hAnsi="Times New Roman" w:cs="Times New Roman"/>
                <w:b/>
              </w:rPr>
              <w:t>Pripremiti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upravni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ugovor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druge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ugovore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javnog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prava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357D32" w:rsidP="00DA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Generirati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specijalistička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znanja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i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spoznaje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radom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na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znanstvenim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i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stručnim</w:t>
            </w:r>
            <w:proofErr w:type="spellEnd"/>
            <w:r w:rsidR="000C0FD8"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FD8" w:rsidRPr="000C0FD8">
              <w:rPr>
                <w:rFonts w:ascii="Times New Roman" w:hAnsi="Times New Roman" w:cs="Times New Roman"/>
              </w:rPr>
              <w:t>projektima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86810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Stvaranje</w:t>
            </w:r>
            <w:proofErr w:type="spellEnd"/>
            <w:r w:rsidRPr="00D86810">
              <w:rPr>
                <w:rFonts w:ascii="Times New Roman" w:hAnsi="Times New Roman" w:cs="Times New Roman"/>
              </w:rPr>
              <w:t>/</w:t>
            </w:r>
            <w:proofErr w:type="spellStart"/>
            <w:r w:rsidRPr="00D86810">
              <w:rPr>
                <w:rFonts w:ascii="Times New Roman" w:hAnsi="Times New Roman" w:cs="Times New Roman"/>
              </w:rPr>
              <w:t>sinteza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8C2711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8C2711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vještine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pisanje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radova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stvaranja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novih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ideja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primjene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znanja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praksi</w:t>
            </w:r>
            <w:proofErr w:type="spellEnd"/>
            <w:r w:rsidR="00B61A6B">
              <w:rPr>
                <w:rFonts w:ascii="Times New Roman" w:hAnsi="Times New Roman" w:cs="Times New Roman"/>
              </w:rPr>
              <w:t xml:space="preserve">, </w:t>
            </w:r>
            <w:r w:rsidR="00B61A6B" w:rsidRPr="00B61A6B">
              <w:rPr>
                <w:rFonts w:ascii="Times New Roman" w:hAnsi="Times New Roman" w:cs="Times New Roman"/>
                <w:lang w:val="hr-HR"/>
              </w:rPr>
              <w:t>sposobnost rješavanja problema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Default="008C2711" w:rsidP="00D86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86810" w:rsidRPr="00D86810" w:rsidRDefault="00D86810" w:rsidP="00D86810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ugovori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D32">
              <w:rPr>
                <w:rFonts w:ascii="Times New Roman" w:hAnsi="Times New Roman" w:cs="Times New Roman"/>
              </w:rPr>
              <w:t>i</w:t>
            </w:r>
            <w:proofErr w:type="spellEnd"/>
            <w:r w:rsidR="00357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D32">
              <w:rPr>
                <w:rFonts w:ascii="Times New Roman" w:hAnsi="Times New Roman" w:cs="Times New Roman"/>
              </w:rPr>
              <w:t>drugi</w:t>
            </w:r>
            <w:proofErr w:type="spellEnd"/>
            <w:r w:rsidR="00357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D32">
              <w:rPr>
                <w:rFonts w:ascii="Times New Roman" w:hAnsi="Times New Roman" w:cs="Times New Roman"/>
              </w:rPr>
              <w:t>ugovori</w:t>
            </w:r>
            <w:proofErr w:type="spellEnd"/>
            <w:r w:rsidR="00357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D32">
              <w:rPr>
                <w:rFonts w:ascii="Times New Roman" w:hAnsi="Times New Roman" w:cs="Times New Roman"/>
              </w:rPr>
              <w:t>javnog</w:t>
            </w:r>
            <w:proofErr w:type="spellEnd"/>
            <w:r w:rsidR="00357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7D32">
              <w:rPr>
                <w:rFonts w:ascii="Times New Roman" w:hAnsi="Times New Roman" w:cs="Times New Roman"/>
              </w:rPr>
              <w:t>prava</w:t>
            </w:r>
            <w:proofErr w:type="spellEnd"/>
          </w:p>
          <w:p w:rsidR="000C303A" w:rsidRPr="00D86810" w:rsidRDefault="000C303A" w:rsidP="00D86810">
            <w:pPr>
              <w:rPr>
                <w:rFonts w:ascii="Times New Roman" w:hAnsi="Times New Roman" w:cs="Times New Roman"/>
              </w:rPr>
            </w:pP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0C0FD8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vođena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diskusija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izrada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0C0FD8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Pisani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ili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usmeni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B02219" w:rsidRDefault="000C303A" w:rsidP="00DA05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387468" w:rsidRDefault="000C0FD8" w:rsidP="00DA05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87468">
              <w:rPr>
                <w:rFonts w:ascii="Times New Roman" w:hAnsi="Times New Roman" w:cs="Times New Roman"/>
                <w:b/>
              </w:rPr>
              <w:t>Vrednovati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različite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kontrole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rada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javne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7468">
              <w:rPr>
                <w:rFonts w:ascii="Times New Roman" w:hAnsi="Times New Roman" w:cs="Times New Roman"/>
                <w:b/>
              </w:rPr>
              <w:t>uprave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357D32" w:rsidP="00DA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Vrednovanje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0C0FD8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vještine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pisanje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radova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stvaranja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novih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ideja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primjene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znanja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praksi</w:t>
            </w:r>
            <w:proofErr w:type="spellEnd"/>
            <w:r w:rsidR="00B61A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="00B61A6B"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1A6B"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Default="008C2711" w:rsidP="00DA0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303A" w:rsidRPr="00D86810" w:rsidRDefault="00D86810" w:rsidP="00DA05F2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Nadzor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zakonitosti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unutar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same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subjekti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kontrole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objekt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kontrole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kontrolne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ovlasti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upravni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nadzor</w:t>
            </w:r>
            <w:proofErr w:type="spellEnd"/>
            <w:r w:rsidRPr="00D86810">
              <w:rPr>
                <w:rFonts w:ascii="Times New Roman" w:hAnsi="Times New Roman" w:cs="Times New Roman"/>
              </w:rPr>
              <w:t>)</w:t>
            </w:r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0C0FD8" w:rsidP="00DA05F2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vođena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diskusija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izrada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0C303A" w:rsidRPr="00B02219" w:rsidTr="00DA05F2">
        <w:trPr>
          <w:trHeight w:val="255"/>
        </w:trPr>
        <w:tc>
          <w:tcPr>
            <w:tcW w:w="2440" w:type="dxa"/>
          </w:tcPr>
          <w:p w:rsidR="000C303A" w:rsidRPr="00B02219" w:rsidRDefault="000C303A" w:rsidP="000C303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D86810" w:rsidRDefault="000C0FD8" w:rsidP="00DA0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znanstveni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usmeni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</w:tbl>
    <w:p w:rsidR="008A0CA5" w:rsidRDefault="008A0CA5" w:rsidP="00020D66"/>
    <w:sectPr w:rsidR="008A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168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6681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A"/>
    <w:rsid w:val="00020D66"/>
    <w:rsid w:val="000C0FD8"/>
    <w:rsid w:val="000C303A"/>
    <w:rsid w:val="0010345E"/>
    <w:rsid w:val="00357D32"/>
    <w:rsid w:val="00387468"/>
    <w:rsid w:val="008A0CA5"/>
    <w:rsid w:val="008C2711"/>
    <w:rsid w:val="008C5FCC"/>
    <w:rsid w:val="009E6C1F"/>
    <w:rsid w:val="00B61A6B"/>
    <w:rsid w:val="00D35674"/>
    <w:rsid w:val="00D86810"/>
    <w:rsid w:val="00E3747E"/>
    <w:rsid w:val="00E85615"/>
    <w:rsid w:val="00E965C6"/>
    <w:rsid w:val="00E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D354-10B4-4907-A0BE-02C49C8C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74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0345E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Stanicic</dc:creator>
  <cp:keywords/>
  <dc:description/>
  <cp:lastModifiedBy>User</cp:lastModifiedBy>
  <cp:revision>2</cp:revision>
  <dcterms:created xsi:type="dcterms:W3CDTF">2021-07-15T18:05:00Z</dcterms:created>
  <dcterms:modified xsi:type="dcterms:W3CDTF">2021-07-15T18:05:00Z</dcterms:modified>
</cp:coreProperties>
</file>